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6596"/>
        <w:gridCol w:w="1843"/>
      </w:tblGrid>
      <w:tr w:rsidR="002518AE" w:rsidRPr="00CF2758" w:rsidTr="002518AE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6596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2518AE" w:rsidRPr="004E30D7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</w:t>
            </w:r>
            <w:bookmarkStart w:id="0" w:name="_GoBack"/>
            <w:bookmarkEnd w:id="0"/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 INGLÊS E PORTUGUÊS</w:t>
            </w:r>
          </w:p>
          <w:p w:rsidR="002518AE" w:rsidRPr="004E30D7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2518A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2518A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9" w:anchor="Classifica.C3.A7.C3.A3o_da_mercadoria_.28NCM.29" w:history="1">
              <w:r w:rsidRPr="002518A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2518AE" w:rsidRPr="004E30D7" w:rsidRDefault="002518AE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Pr="00CF2758" w:rsidRDefault="002518AE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518AE" w:rsidRPr="00CF2758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2518AE" w:rsidRPr="00CF2758" w:rsidRDefault="002518AE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186"/>
        <w:gridCol w:w="2098"/>
      </w:tblGrid>
      <w:tr w:rsidR="001D0B95" w:rsidRPr="00CF2758" w:rsidTr="002518AE"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net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weight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Peso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bruto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Total no. of packages/ N. total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embalagens</w:t>
            </w:r>
            <w:proofErr w:type="spellEnd"/>
          </w:p>
        </w:tc>
        <w:tc>
          <w:tcPr>
            <w:tcW w:w="2186" w:type="dxa"/>
            <w:shd w:val="clear" w:color="auto" w:fill="BFBFBF"/>
          </w:tcPr>
          <w:p w:rsidR="004E30D7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Dimensões</w:t>
            </w:r>
            <w:proofErr w:type="spellEnd"/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material/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Material da(s) </w:t>
            </w:r>
            <w:proofErr w:type="gram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embalagem(</w:t>
            </w:r>
            <w:proofErr w:type="spellStart"/>
            <w:proofErr w:type="gram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ns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D0B95" w:rsidRPr="00CF2758" w:rsidTr="002518AE">
        <w:tc>
          <w:tcPr>
            <w:tcW w:w="2097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2518A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2518A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2518A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2518A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518AE">
        <w:rPr>
          <w:rFonts w:ascii="Calibri" w:hAnsi="Calibri" w:cs="Arial"/>
          <w:sz w:val="20"/>
          <w:szCs w:val="20"/>
        </w:rPr>
        <w:t>Name</w:t>
      </w:r>
      <w:proofErr w:type="spellEnd"/>
      <w:r w:rsidRPr="002518AE">
        <w:rPr>
          <w:rFonts w:ascii="Calibri" w:hAnsi="Calibri" w:cs="Arial"/>
          <w:sz w:val="20"/>
          <w:szCs w:val="20"/>
        </w:rPr>
        <w:t xml:space="preserve">/Nome: </w:t>
      </w:r>
      <w:r w:rsidR="0087602B" w:rsidRPr="002518A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47" w:rsidRDefault="001E6347">
      <w:r>
        <w:separator/>
      </w:r>
    </w:p>
  </w:endnote>
  <w:endnote w:type="continuationSeparator" w:id="0">
    <w:p w:rsidR="001E6347" w:rsidRDefault="001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2518AE" w:rsidRPr="002518AE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2518AE">
      <w:rPr>
        <w:rFonts w:ascii="Calibri" w:hAnsi="Calibri"/>
        <w:noProof/>
        <w:lang w:val="pt-BR"/>
      </w:rPr>
      <w:t>1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2518A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47" w:rsidRDefault="001E6347">
      <w:r>
        <w:separator/>
      </w:r>
    </w:p>
  </w:footnote>
  <w:footnote w:type="continuationSeparator" w:id="0">
    <w:p w:rsidR="001E6347" w:rsidRDefault="001E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1D0B95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PACKING LIST</w:t>
    </w:r>
    <w:r w:rsidR="0087602B" w:rsidRPr="00CF2758">
      <w:rPr>
        <w:rFonts w:ascii="Calibri" w:hAnsi="Calibri" w:cs="Arial"/>
        <w:b/>
        <w:color w:val="000000"/>
      </w:rPr>
      <w:t xml:space="preserve">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</w:t>
    </w:r>
    <w:r w:rsidR="002518AE">
      <w:rPr>
        <w:rFonts w:ascii="Calibri" w:hAnsi="Calibri" w:cs="Arial"/>
        <w:b/>
        <w:color w:val="000000"/>
        <w:highlight w:val="yellow"/>
      </w:rPr>
      <w:t>SAME NUMBER AS INVOICE/MESMO NÚMERO DA INVOICE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="0087602B"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347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18AE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0FE0-91A5-46BE-9039-C0F76C27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1580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4</cp:revision>
  <cp:lastPrinted>2014-04-07T19:11:00Z</cp:lastPrinted>
  <dcterms:created xsi:type="dcterms:W3CDTF">2019-09-25T18:13:00Z</dcterms:created>
  <dcterms:modified xsi:type="dcterms:W3CDTF">2019-09-26T15:47:00Z</dcterms:modified>
</cp:coreProperties>
</file>